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1DD1" w14:textId="711A69C7" w:rsidR="00A143AA" w:rsidRPr="00A143AA" w:rsidRDefault="00A143AA" w:rsidP="00A143AA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A143AA">
        <w:rPr>
          <w:rFonts w:ascii="Calibri" w:eastAsia="Calibri" w:hAnsi="Calibri" w:cs="Times New Roman"/>
          <w:noProof/>
        </w:rPr>
        <w:drawing>
          <wp:inline distT="0" distB="0" distL="0" distR="0" wp14:anchorId="31A3D2DE" wp14:editId="0C1A2AE8">
            <wp:extent cx="1428750" cy="486070"/>
            <wp:effectExtent l="0" t="0" r="0" b="9525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97" cy="48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D1E9" w14:textId="77777777" w:rsidR="00A143AA" w:rsidRPr="00A143AA" w:rsidRDefault="00A143AA" w:rsidP="00A143AA">
      <w:pPr>
        <w:spacing w:after="160" w:line="259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  <w:r w:rsidRPr="00A143AA">
        <w:rPr>
          <w:rFonts w:ascii="Bookman Old Style" w:eastAsia="Calibri" w:hAnsi="Bookman Old Style" w:cs="Times New Roman"/>
          <w:sz w:val="16"/>
          <w:szCs w:val="16"/>
        </w:rPr>
        <w:t>AUSTRALASIA SECTION VIII</w:t>
      </w:r>
    </w:p>
    <w:p w14:paraId="7430C290" w14:textId="77777777" w:rsidR="00A143AA" w:rsidRPr="00A143AA" w:rsidRDefault="00A143AA" w:rsidP="00A143AA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143AA">
        <w:rPr>
          <w:rFonts w:ascii="Calibri" w:eastAsia="Calibri" w:hAnsi="Calibri" w:cs="Times New Roman"/>
          <w:sz w:val="28"/>
          <w:szCs w:val="28"/>
        </w:rPr>
        <w:t>Budget and Finance Template for Grant Applications</w:t>
      </w:r>
    </w:p>
    <w:p w14:paraId="0DA5163C" w14:textId="77777777" w:rsidR="00A143AA" w:rsidRPr="00A143AA" w:rsidRDefault="00A143AA" w:rsidP="00A143AA">
      <w:pPr>
        <w:spacing w:after="160" w:line="259" w:lineRule="auto"/>
        <w:rPr>
          <w:rFonts w:ascii="Calibri" w:eastAsia="Calibri" w:hAnsi="Calibri" w:cs="Times New Roman"/>
        </w:rPr>
      </w:pPr>
      <w:r w:rsidRPr="00A143AA">
        <w:rPr>
          <w:rFonts w:ascii="Calibri" w:eastAsia="Calibri" w:hAnsi="Calibri" w:cs="Times New Roman"/>
        </w:rPr>
        <w:t>Name of Applicant:</w:t>
      </w:r>
    </w:p>
    <w:p w14:paraId="1152C275" w14:textId="77777777" w:rsidR="00A143AA" w:rsidRPr="00A143AA" w:rsidRDefault="00A143AA" w:rsidP="00A143AA">
      <w:pPr>
        <w:spacing w:after="160" w:line="259" w:lineRule="auto"/>
        <w:rPr>
          <w:rFonts w:ascii="Calibri" w:eastAsia="Calibri" w:hAnsi="Calibri" w:cs="Times New Roman"/>
        </w:rPr>
      </w:pPr>
      <w:r w:rsidRPr="00A143AA">
        <w:rPr>
          <w:rFonts w:ascii="Calibri" w:eastAsia="Calibri" w:hAnsi="Calibri" w:cs="Times New Roman"/>
        </w:rPr>
        <w:t>Project Title:</w:t>
      </w:r>
    </w:p>
    <w:p w14:paraId="2EFAC0FF" w14:textId="77777777" w:rsidR="00A143AA" w:rsidRPr="00A143AA" w:rsidRDefault="00A143AA" w:rsidP="00A143A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361"/>
        <w:gridCol w:w="4961"/>
        <w:gridCol w:w="1134"/>
        <w:gridCol w:w="1134"/>
      </w:tblGrid>
      <w:tr w:rsidR="00A143AA" w:rsidRPr="00A143AA" w14:paraId="5D2CBBA3" w14:textId="77777777" w:rsidTr="00E6415A">
        <w:tc>
          <w:tcPr>
            <w:tcW w:w="328" w:type="dxa"/>
            <w:tcBorders>
              <w:bottom w:val="single" w:sz="18" w:space="0" w:color="auto"/>
            </w:tcBorders>
            <w:shd w:val="clear" w:color="auto" w:fill="auto"/>
          </w:tcPr>
          <w:p w14:paraId="64CABCD8" w14:textId="77777777" w:rsidR="00A143AA" w:rsidRPr="00A143AA" w:rsidRDefault="00A143AA" w:rsidP="00A143A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auto"/>
          </w:tcPr>
          <w:p w14:paraId="50BB8BE0" w14:textId="77777777" w:rsidR="00A143AA" w:rsidRPr="00A143AA" w:rsidRDefault="00A143AA" w:rsidP="00A143A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Budget Item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shd w:val="clear" w:color="auto" w:fill="auto"/>
          </w:tcPr>
          <w:p w14:paraId="45F1EF4F" w14:textId="77777777" w:rsidR="00A143AA" w:rsidRPr="00A143AA" w:rsidRDefault="00A143AA" w:rsidP="00A143A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Details and Justification of Expenses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6D7688DB" w14:textId="77777777" w:rsidR="00A143AA" w:rsidRPr="00A143AA" w:rsidRDefault="00A143AA" w:rsidP="00A143A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76D2D9F" w14:textId="77777777" w:rsidR="00A143AA" w:rsidRPr="00A143AA" w:rsidRDefault="00A143AA" w:rsidP="00A143A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Sub-Total</w:t>
            </w:r>
          </w:p>
          <w:p w14:paraId="327C148A" w14:textId="77777777" w:rsidR="00A143AA" w:rsidRPr="00A143AA" w:rsidRDefault="00A143AA" w:rsidP="00A143A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143AA" w:rsidRPr="00A143AA" w14:paraId="3F9EA1E4" w14:textId="77777777" w:rsidTr="00E6415A">
        <w:tc>
          <w:tcPr>
            <w:tcW w:w="328" w:type="dxa"/>
            <w:tcBorders>
              <w:top w:val="single" w:sz="18" w:space="0" w:color="auto"/>
            </w:tcBorders>
            <w:shd w:val="clear" w:color="auto" w:fill="auto"/>
          </w:tcPr>
          <w:p w14:paraId="18273D53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</w:tcPr>
          <w:p w14:paraId="34685C37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sz w:val="20"/>
                <w:szCs w:val="20"/>
              </w:rPr>
              <w:t>Personnel Expenses</w:t>
            </w:r>
          </w:p>
        </w:tc>
        <w:tc>
          <w:tcPr>
            <w:tcW w:w="4961" w:type="dxa"/>
            <w:tcBorders>
              <w:top w:val="single" w:sz="18" w:space="0" w:color="auto"/>
            </w:tcBorders>
            <w:shd w:val="clear" w:color="auto" w:fill="auto"/>
          </w:tcPr>
          <w:p w14:paraId="22A67343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14:paraId="66A09D8A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14:paraId="3AC8ACEC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4C7ABD05" w14:textId="77777777" w:rsidTr="00E6415A">
        <w:tc>
          <w:tcPr>
            <w:tcW w:w="328" w:type="dxa"/>
            <w:shd w:val="clear" w:color="auto" w:fill="auto"/>
          </w:tcPr>
          <w:p w14:paraId="43B57E98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24C67419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C60A59E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BE83A0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CC7A3F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30817EDF" w14:textId="77777777" w:rsidTr="00E6415A">
        <w:tc>
          <w:tcPr>
            <w:tcW w:w="328" w:type="dxa"/>
            <w:shd w:val="clear" w:color="auto" w:fill="auto"/>
          </w:tcPr>
          <w:p w14:paraId="1BB245A8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2126F388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E597667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2050FD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CFF89D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60D632C1" w14:textId="77777777" w:rsidTr="00E6415A"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72ECF0B3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14:paraId="06DAEC01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79CA846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FF04AF6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78AEC8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17B9A6AC" w14:textId="77777777" w:rsidTr="00E6415A">
        <w:tc>
          <w:tcPr>
            <w:tcW w:w="328" w:type="dxa"/>
            <w:shd w:val="pct10" w:color="auto" w:fill="auto"/>
          </w:tcPr>
          <w:p w14:paraId="1465F8F2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pct10" w:color="auto" w:fill="auto"/>
          </w:tcPr>
          <w:p w14:paraId="270C25CC" w14:textId="77777777" w:rsidR="00A143AA" w:rsidRPr="00A143AA" w:rsidRDefault="00A143AA" w:rsidP="00A143A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Total Personnel Expenses</w:t>
            </w:r>
          </w:p>
        </w:tc>
        <w:tc>
          <w:tcPr>
            <w:tcW w:w="4961" w:type="dxa"/>
            <w:shd w:val="pct10" w:color="auto" w:fill="auto"/>
          </w:tcPr>
          <w:p w14:paraId="1812BA56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</w:tcPr>
          <w:p w14:paraId="218323B3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</w:tcPr>
          <w:p w14:paraId="3EFD552E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3B8A7BB0" w14:textId="77777777" w:rsidTr="00E6415A">
        <w:tc>
          <w:tcPr>
            <w:tcW w:w="328" w:type="dxa"/>
            <w:shd w:val="clear" w:color="auto" w:fill="auto"/>
          </w:tcPr>
          <w:p w14:paraId="483BC99C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14:paraId="38B23732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sz w:val="20"/>
                <w:szCs w:val="20"/>
              </w:rPr>
              <w:t>Travel Expenses</w:t>
            </w:r>
          </w:p>
        </w:tc>
        <w:tc>
          <w:tcPr>
            <w:tcW w:w="4961" w:type="dxa"/>
            <w:shd w:val="clear" w:color="auto" w:fill="auto"/>
          </w:tcPr>
          <w:p w14:paraId="27FC449E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E137DE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290AA7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2B8D18E3" w14:textId="77777777" w:rsidTr="00E6415A">
        <w:tc>
          <w:tcPr>
            <w:tcW w:w="328" w:type="dxa"/>
            <w:shd w:val="clear" w:color="auto" w:fill="auto"/>
          </w:tcPr>
          <w:p w14:paraId="4AB7F2AB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0DE55AE6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2DCD5B0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FE9A40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7076DF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7A66BAFD" w14:textId="77777777" w:rsidTr="00E6415A">
        <w:tc>
          <w:tcPr>
            <w:tcW w:w="328" w:type="dxa"/>
            <w:shd w:val="clear" w:color="auto" w:fill="auto"/>
          </w:tcPr>
          <w:p w14:paraId="5F008811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3270D895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E318EE4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439499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A88E45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6CBE73B6" w14:textId="77777777" w:rsidTr="00E6415A"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52207884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14:paraId="42BC3C7D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A696DC3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A4B053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0D3BDD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64B4E30E" w14:textId="77777777" w:rsidTr="00E6415A">
        <w:tc>
          <w:tcPr>
            <w:tcW w:w="328" w:type="dxa"/>
            <w:shd w:val="pct10" w:color="auto" w:fill="auto"/>
          </w:tcPr>
          <w:p w14:paraId="6169F292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pct10" w:color="auto" w:fill="auto"/>
          </w:tcPr>
          <w:p w14:paraId="388BA2C8" w14:textId="77777777" w:rsidR="00A143AA" w:rsidRPr="00A143AA" w:rsidRDefault="00A143AA" w:rsidP="00A143A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Total Travel Expenses</w:t>
            </w:r>
          </w:p>
        </w:tc>
        <w:tc>
          <w:tcPr>
            <w:tcW w:w="4961" w:type="dxa"/>
            <w:shd w:val="pct10" w:color="auto" w:fill="auto"/>
          </w:tcPr>
          <w:p w14:paraId="5FF0A108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</w:tcPr>
          <w:p w14:paraId="2D5E8999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</w:tcPr>
          <w:p w14:paraId="1ED17652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0E65C1F4" w14:textId="77777777" w:rsidTr="00E6415A">
        <w:tc>
          <w:tcPr>
            <w:tcW w:w="328" w:type="dxa"/>
            <w:shd w:val="clear" w:color="auto" w:fill="auto"/>
          </w:tcPr>
          <w:p w14:paraId="0A7783EE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14:paraId="260CEDE5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sz w:val="20"/>
                <w:szCs w:val="20"/>
              </w:rPr>
              <w:t xml:space="preserve">Materials and Equipment </w:t>
            </w:r>
          </w:p>
        </w:tc>
        <w:tc>
          <w:tcPr>
            <w:tcW w:w="4961" w:type="dxa"/>
            <w:shd w:val="clear" w:color="auto" w:fill="auto"/>
          </w:tcPr>
          <w:p w14:paraId="590F3904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0B2B97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94113B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616532E6" w14:textId="77777777" w:rsidTr="00E6415A">
        <w:tc>
          <w:tcPr>
            <w:tcW w:w="328" w:type="dxa"/>
            <w:shd w:val="clear" w:color="auto" w:fill="auto"/>
          </w:tcPr>
          <w:p w14:paraId="70CE65FC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392B652A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0D4D665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31CE3D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C1C310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29DCE538" w14:textId="77777777" w:rsidTr="00E6415A">
        <w:tc>
          <w:tcPr>
            <w:tcW w:w="328" w:type="dxa"/>
            <w:shd w:val="clear" w:color="auto" w:fill="auto"/>
          </w:tcPr>
          <w:p w14:paraId="025E8597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7F3791C5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1E0414F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363F26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2191A3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09EB9F09" w14:textId="77777777" w:rsidTr="00E6415A"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1A52685E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14:paraId="667A9B83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8ACE7BB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429D10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2906E7D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4A9DCA46" w14:textId="77777777" w:rsidTr="00E6415A">
        <w:tc>
          <w:tcPr>
            <w:tcW w:w="328" w:type="dxa"/>
            <w:shd w:val="pct10" w:color="auto" w:fill="auto"/>
          </w:tcPr>
          <w:p w14:paraId="2F40C5C8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pct10" w:color="auto" w:fill="auto"/>
          </w:tcPr>
          <w:p w14:paraId="62F05542" w14:textId="77777777" w:rsidR="00A143AA" w:rsidRPr="00A143AA" w:rsidRDefault="00A143AA" w:rsidP="00A143A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Total Materials and Equipment Expenses</w:t>
            </w:r>
          </w:p>
        </w:tc>
        <w:tc>
          <w:tcPr>
            <w:tcW w:w="4961" w:type="dxa"/>
            <w:shd w:val="pct10" w:color="auto" w:fill="auto"/>
          </w:tcPr>
          <w:p w14:paraId="3903A962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</w:tcPr>
          <w:p w14:paraId="5C85D75C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</w:tcPr>
          <w:p w14:paraId="15A3DE8F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63F997C2" w14:textId="77777777" w:rsidTr="00E6415A">
        <w:tc>
          <w:tcPr>
            <w:tcW w:w="328" w:type="dxa"/>
            <w:shd w:val="clear" w:color="auto" w:fill="auto"/>
          </w:tcPr>
          <w:p w14:paraId="2265AD5B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14:paraId="31B8524D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sz w:val="20"/>
                <w:szCs w:val="20"/>
              </w:rPr>
              <w:t>Administration Expenses</w:t>
            </w:r>
          </w:p>
        </w:tc>
        <w:tc>
          <w:tcPr>
            <w:tcW w:w="4961" w:type="dxa"/>
            <w:shd w:val="clear" w:color="auto" w:fill="auto"/>
          </w:tcPr>
          <w:p w14:paraId="073A3070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60F1B5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258F5C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4F037814" w14:textId="77777777" w:rsidTr="00E6415A">
        <w:tc>
          <w:tcPr>
            <w:tcW w:w="328" w:type="dxa"/>
            <w:shd w:val="clear" w:color="auto" w:fill="auto"/>
          </w:tcPr>
          <w:p w14:paraId="793FD76C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2138444B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6A0C70B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00A3A5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92E90C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425E5C73" w14:textId="77777777" w:rsidTr="00E6415A">
        <w:tc>
          <w:tcPr>
            <w:tcW w:w="328" w:type="dxa"/>
            <w:shd w:val="clear" w:color="auto" w:fill="auto"/>
          </w:tcPr>
          <w:p w14:paraId="532287E2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6EC3C32A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72308D5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16C6D8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D722C9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796E4D68" w14:textId="77777777" w:rsidTr="00E6415A"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390D831E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14:paraId="566BD97C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2833DBF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E477BD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D28612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25084D3A" w14:textId="77777777" w:rsidTr="00E6415A">
        <w:tc>
          <w:tcPr>
            <w:tcW w:w="328" w:type="dxa"/>
            <w:shd w:val="pct10" w:color="auto" w:fill="auto"/>
          </w:tcPr>
          <w:p w14:paraId="179C8C24" w14:textId="77777777" w:rsidR="00A143AA" w:rsidRPr="00A143AA" w:rsidRDefault="00A143AA" w:rsidP="00A143A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pct10" w:color="auto" w:fill="auto"/>
          </w:tcPr>
          <w:p w14:paraId="6BB8F035" w14:textId="77777777" w:rsidR="00A143AA" w:rsidRPr="00A143AA" w:rsidRDefault="00A143AA" w:rsidP="00A143A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Total Admin Expenses</w:t>
            </w:r>
          </w:p>
        </w:tc>
        <w:tc>
          <w:tcPr>
            <w:tcW w:w="4961" w:type="dxa"/>
            <w:shd w:val="pct10" w:color="auto" w:fill="auto"/>
          </w:tcPr>
          <w:p w14:paraId="30E404C3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</w:tcPr>
          <w:p w14:paraId="369768B5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</w:tcPr>
          <w:p w14:paraId="6998C69C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705038B8" w14:textId="77777777" w:rsidTr="00E6415A">
        <w:tc>
          <w:tcPr>
            <w:tcW w:w="328" w:type="dxa"/>
            <w:shd w:val="clear" w:color="auto" w:fill="auto"/>
          </w:tcPr>
          <w:p w14:paraId="4A877BE4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14:paraId="4AA8C127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sz w:val="20"/>
                <w:szCs w:val="20"/>
              </w:rPr>
              <w:t>Miscellaneous Expenses</w:t>
            </w:r>
          </w:p>
        </w:tc>
        <w:tc>
          <w:tcPr>
            <w:tcW w:w="4961" w:type="dxa"/>
            <w:shd w:val="clear" w:color="auto" w:fill="auto"/>
          </w:tcPr>
          <w:p w14:paraId="4706E184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065174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6FBA71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264490D2" w14:textId="77777777" w:rsidTr="00E6415A"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509CE979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14:paraId="2EB59FE6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8C40556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0D725B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E8FD27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637BB66F" w14:textId="77777777" w:rsidTr="00E6415A"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2F747EFD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14:paraId="23387A51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8B93710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823F27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BD6295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78436B51" w14:textId="77777777" w:rsidTr="00E6415A"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14:paraId="1C12A508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14:paraId="1251DC2E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97893FF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1D27BD2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2E50D7F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59EE9729" w14:textId="77777777" w:rsidTr="00E6415A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</w:tcPr>
          <w:p w14:paraId="4D790CBE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</w:tcPr>
          <w:p w14:paraId="37EABADA" w14:textId="77777777" w:rsidR="00A143AA" w:rsidRPr="00A143AA" w:rsidRDefault="00A143AA" w:rsidP="00A143AA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143A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Total Miscellaneous Expenses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</w:tcPr>
          <w:p w14:paraId="430F1144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</w:tcPr>
          <w:p w14:paraId="34162FE7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</w:tcPr>
          <w:p w14:paraId="52386E5C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43AA" w:rsidRPr="00A143AA" w14:paraId="0297830F" w14:textId="77777777" w:rsidTr="00E6415A"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</w:tcPr>
          <w:p w14:paraId="3129F4A2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</w:tcPr>
          <w:p w14:paraId="319AC48B" w14:textId="77777777" w:rsidR="00A143AA" w:rsidRPr="00A143AA" w:rsidRDefault="00A143AA" w:rsidP="00A143AA">
            <w:pPr>
              <w:rPr>
                <w:rFonts w:ascii="Calibri" w:eastAsia="Calibri" w:hAnsi="Calibri" w:cs="Times New Roman"/>
                <w:b/>
                <w:bCs/>
              </w:rPr>
            </w:pPr>
            <w:r w:rsidRPr="00A143AA">
              <w:rPr>
                <w:rFonts w:ascii="Calibri" w:eastAsia="Calibri" w:hAnsi="Calibri" w:cs="Times New Roman"/>
                <w:b/>
                <w:bCs/>
              </w:rPr>
              <w:t>Total Requested</w:t>
            </w:r>
          </w:p>
          <w:p w14:paraId="1972CC3C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</w:tcPr>
          <w:p w14:paraId="6411D510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</w:tcPr>
          <w:p w14:paraId="1B27BAA7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0" w:color="auto" w:fill="auto"/>
          </w:tcPr>
          <w:p w14:paraId="5E306B76" w14:textId="77777777" w:rsidR="00A143AA" w:rsidRPr="00A143AA" w:rsidRDefault="00A143AA" w:rsidP="00A14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98B8D3A" w14:textId="77777777" w:rsidR="00A143AA" w:rsidRPr="00A143AA" w:rsidRDefault="00A143AA" w:rsidP="00A143AA">
      <w:pPr>
        <w:spacing w:after="160" w:line="259" w:lineRule="auto"/>
        <w:rPr>
          <w:rFonts w:ascii="Calibri" w:eastAsia="Calibri" w:hAnsi="Calibri" w:cs="Times New Roman"/>
        </w:rPr>
      </w:pPr>
    </w:p>
    <w:p w14:paraId="49B59515" w14:textId="77777777" w:rsidR="00A143AA" w:rsidRPr="00A143AA" w:rsidRDefault="00A143AA" w:rsidP="00A143AA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0BB99A9E" w14:textId="77777777" w:rsidR="00761FAA" w:rsidRDefault="00761FAA"/>
    <w:sectPr w:rsidR="00761FAA" w:rsidSect="001B1357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60D4" w14:textId="77777777" w:rsidR="00F20218" w:rsidRDefault="00F20218">
      <w:r>
        <w:separator/>
      </w:r>
    </w:p>
  </w:endnote>
  <w:endnote w:type="continuationSeparator" w:id="0">
    <w:p w14:paraId="339E96D0" w14:textId="77777777" w:rsidR="00F20218" w:rsidRDefault="00F2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63AB" w14:textId="77777777" w:rsidR="00F54EFD" w:rsidRDefault="00A143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53E6DD1" w14:textId="77777777" w:rsidR="00A611C1" w:rsidRPr="00A611C1" w:rsidRDefault="00F20218" w:rsidP="00A611C1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8E7A" w14:textId="77777777" w:rsidR="00F20218" w:rsidRDefault="00F20218">
      <w:r>
        <w:separator/>
      </w:r>
    </w:p>
  </w:footnote>
  <w:footnote w:type="continuationSeparator" w:id="0">
    <w:p w14:paraId="1FFFBF6C" w14:textId="77777777" w:rsidR="00F20218" w:rsidRDefault="00F2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B23" w14:textId="77777777" w:rsidR="008B0285" w:rsidRDefault="00F20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AA"/>
    <w:rsid w:val="005D47E7"/>
    <w:rsid w:val="00761FAA"/>
    <w:rsid w:val="00A143AA"/>
    <w:rsid w:val="00C74596"/>
    <w:rsid w:val="00F2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C138"/>
  <w15:chartTrackingRefBased/>
  <w15:docId w15:val="{45C6B5AD-D412-4490-A140-5CAEBFD0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4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3AA"/>
  </w:style>
  <w:style w:type="paragraph" w:styleId="Footer">
    <w:name w:val="footer"/>
    <w:basedOn w:val="Normal"/>
    <w:link w:val="FooterChar"/>
    <w:uiPriority w:val="99"/>
    <w:semiHidden/>
    <w:unhideWhenUsed/>
    <w:rsid w:val="00A14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Robinson</dc:creator>
  <cp:keywords/>
  <dc:description/>
  <cp:lastModifiedBy>Ron Robinson</cp:lastModifiedBy>
  <cp:revision>3</cp:revision>
  <dcterms:created xsi:type="dcterms:W3CDTF">2022-02-19T06:00:00Z</dcterms:created>
  <dcterms:modified xsi:type="dcterms:W3CDTF">2022-05-23T21:48:00Z</dcterms:modified>
</cp:coreProperties>
</file>